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center"/>
        <w:rPr>
          <w:rFonts w:hint="eastAsia" w:ascii="Times New Roman" w:hAnsi="Times New Roman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center"/>
        <w:rPr>
          <w:rFonts w:hint="default" w:ascii="Times New Roman" w:hAnsi="Times New Roman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Times New Roman" w:hAnsi="Times New Roman" w:eastAsia="方正小标宋简体" w:cs="方正小标宋简体"/>
          <w:i w:val="0"/>
          <w:iCs w:val="0"/>
          <w:color w:val="000000"/>
          <w:spacing w:val="-2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i w:val="0"/>
          <w:iCs w:val="0"/>
          <w:color w:val="000000"/>
          <w:spacing w:val="-20"/>
          <w:kern w:val="0"/>
          <w:sz w:val="44"/>
          <w:szCs w:val="44"/>
          <w:u w:val="none"/>
          <w:lang w:val="en-US" w:eastAsia="zh-CN" w:bidi="ar"/>
        </w:rPr>
        <w:t>第2届“株洲青年五四奖章集体”入围公示集体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Times New Roman" w:hAnsi="Times New Roman" w:eastAsia="楷体_GB2312" w:cs="楷体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（排名不分先后）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Times New Roman" w:hAnsi="Times New Roman" w:eastAsia="楷体_GB2312" w:cs="楷体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4"/>
        <w:tblW w:w="833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株洲市税务局纳税服务中心（税收宣传中心）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株洲经济开发区消防救援大队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中车株洲电机有限公司牵引电机研发部、牵引变压器研发部研发团队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中车株洲电力机车有限公司墨西哥城地铁一号线总包项目团队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国网株洲供电公司电力调度控制中心地区调度班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株洲市第八中学梦航艺术团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湖南中医药高等专科学校附属第一医院（湖南省直中医医院）急诊科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炎陵县鱼片志愿者联合会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株洲市戏剧传承中心《英·雄》剧组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株洲日报社火龙果视频工作室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ODZmMGM1N2M4YjBjNzJjYjEyNmQxYTk2MDczNWMifQ=="/>
  </w:docVars>
  <w:rsids>
    <w:rsidRoot w:val="30A64376"/>
    <w:rsid w:val="30A64376"/>
    <w:rsid w:val="5426635A"/>
    <w:rsid w:val="543F19BD"/>
    <w:rsid w:val="6F733E21"/>
    <w:rsid w:val="79087788"/>
    <w:rsid w:val="79FBC902"/>
    <w:rsid w:val="7E56AAE7"/>
    <w:rsid w:val="7FFF5DB7"/>
    <w:rsid w:val="BFF7437B"/>
    <w:rsid w:val="DF64D5BF"/>
    <w:rsid w:val="EEDB0BF2"/>
    <w:rsid w:val="F7E42688"/>
    <w:rsid w:val="F7F7A162"/>
    <w:rsid w:val="FEAB436B"/>
    <w:rsid w:val="FFEF7957"/>
    <w:rsid w:val="FFF8D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225</Characters>
  <Lines>0</Lines>
  <Paragraphs>0</Paragraphs>
  <TotalTime>89</TotalTime>
  <ScaleCrop>false</ScaleCrop>
  <LinksUpToDate>false</LinksUpToDate>
  <CharactersWithSpaces>225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2022-04-28T07:43:00Z</dcterms:created>
  <dc:creator>终伴</dc:creator>
  <cp:lastModifiedBy>34792</cp:lastModifiedBy>
  <cp:lastPrinted>2022-04-29T01:46:00Z</cp:lastPrinted>
  <dcterms:modified xsi:type="dcterms:W3CDTF">2022-04-29T09:59:01Z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E018C9D9E71140188D06096A0E676093</vt:lpwstr>
  </property>
</Properties>
</file>